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Agenda grote plannen ALV USAC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13.12.2023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19:00 </w:t>
        <w:tab/>
        <w:tab/>
        <w:t xml:space="preserve">inloop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19:15</w:t>
        <w:tab/>
        <w:tab/>
        <w:t xml:space="preserve">aanvang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22:30</w:t>
        <w:tab/>
        <w:tab/>
        <w:t xml:space="preserve">einde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Opening vergadering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Presentatie plan 1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Presentatie plan 2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Presentatie plan 3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Pauze. Pauzetijd gemikt op 20:30.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Presentatie plan 4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Stemmen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Einde.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